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שלום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!</w: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אנחנו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שמחים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שגם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דואגים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לסביבה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פועלים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למענה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ומביעים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עניין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בפרס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שלנו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מנת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שתוכלו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לקדם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החזון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שלכם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  <w:u w:val="single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u w:val="single"/>
          <w:rtl w:val="1"/>
        </w:rPr>
        <w:t xml:space="preserve">איך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u w:val="singl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u w:val="single"/>
          <w:rtl w:val="1"/>
        </w:rPr>
        <w:t xml:space="preserve">אפשר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u w:val="singl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u w:val="single"/>
          <w:rtl w:val="1"/>
        </w:rPr>
        <w:t xml:space="preserve">לקבל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u w:val="singl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u w:val="single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u w:val="singl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u w:val="single"/>
          <w:rtl w:val="1"/>
        </w:rPr>
        <w:t xml:space="preserve">הפרס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u w:val="single"/>
          <w:rtl w:val="1"/>
        </w:rPr>
        <w:t xml:space="preserve">?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יש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למלא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טופס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ההגשה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בדיוק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לפי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ההנחיות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חשוב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למלא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הטופס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באופן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ברור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ומסודר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בפונט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0"/>
        </w:rPr>
        <w:t xml:space="preserve">Arial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גודל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11.</w:t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אנא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מלאו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חלקי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הטופס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והשיבו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השאלות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בבקשה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תוסיפו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קבצים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שמסבירים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הפרויקט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במקום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מילוי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הטופס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למעט</w:t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בחלקים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בהם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התבקשתם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לכך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אנא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תחרגו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ממספר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המילים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המוקצב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לכל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שאלה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לצערנו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בקשה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שתחרוג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תיבדק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להגשות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המובילות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שתעבורנה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לשלב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הבא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השני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והאחרון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),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אנו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עשויים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לבקשכם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להגיש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חומרים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נוספים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b w:val="1"/>
          <w:bCs w:val="1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000000"/>
          <w:rtl w:val="1"/>
        </w:rPr>
        <w:t xml:space="preserve">בהצלחה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000000"/>
          <w:rtl w:val="1"/>
        </w:rPr>
        <w:t xml:space="preserve">!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חלק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ראשון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-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פרטים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בסיסיים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על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הפעילות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(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יוגש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באופן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מקוון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בטופס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באתר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הפרס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)</w:t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חלק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–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מטרת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ותיאור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הפעילות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עבורה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אתם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מגישים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הבקשה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bidi w:val="1"/>
        <w:spacing w:after="0" w:line="360" w:lineRule="auto"/>
        <w:ind w:left="720" w:hanging="360"/>
        <w:jc w:val="both"/>
        <w:rPr>
          <w:rFonts w:ascii="Sunday-Regular" w:cs="Sunday-Regular" w:eastAsia="Sunday-Regular" w:hAnsi="Sunday-Regular"/>
          <w:u w:val="none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פרטו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מטרת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המיזם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/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ההתארגנות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הארגון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המגישים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הבקשה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90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bidi w:val="1"/>
        <w:spacing w:after="0" w:line="360" w:lineRule="auto"/>
        <w:ind w:left="720" w:hanging="360"/>
        <w:jc w:val="both"/>
        <w:rPr>
          <w:rFonts w:ascii="Sunday-Regular" w:cs="Sunday-Regular" w:eastAsia="Sunday-Regular" w:hAnsi="Sunday-Regular"/>
          <w:u w:val="none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תארו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הפעילות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90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bidi w:val="1"/>
        <w:spacing w:after="0" w:line="360" w:lineRule="auto"/>
        <w:ind w:left="720" w:hanging="360"/>
        <w:jc w:val="both"/>
        <w:rPr>
          <w:rFonts w:ascii="Sunday-Regular" w:cs="Sunday-Regular" w:eastAsia="Sunday-Regular" w:hAnsi="Sunday-Regular"/>
          <w:u w:val="none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הציגו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המיזם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/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הפרויקט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המוצע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לתחרות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ראשי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הפרקים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הרשומים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למטה</w:t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ind w:left="720" w:firstLine="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0"/>
        </w:rPr>
        <w:t xml:space="preserve">3.1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.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האם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מדובר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בפעילות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קיימת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/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מתמשכת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פעילות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חדשה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קיימת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/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חדשה</w:t>
      </w:r>
    </w:p>
    <w:p w:rsidR="00000000" w:rsidDel="00000000" w:rsidP="00000000" w:rsidRDefault="00000000" w:rsidRPr="00000000" w14:paraId="00000014">
      <w:pPr>
        <w:bidi w:val="1"/>
        <w:spacing w:after="0" w:line="360" w:lineRule="auto"/>
        <w:ind w:left="720" w:firstLine="72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במידה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ופעילות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קיימת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: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אנא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פרטו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נעשה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30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360" w:lineRule="auto"/>
        <w:ind w:left="720" w:firstLine="72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במידה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ולא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קיימת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: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אנא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תארו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באופן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כללי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הפעילות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המוצעת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30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360" w:lineRule="auto"/>
        <w:ind w:left="720" w:firstLine="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3.2.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תיאור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האתגר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הסביבתי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/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המוטיבציה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שהובילה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אתכם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לגבש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הפעילות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 (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 50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360" w:lineRule="auto"/>
        <w:ind w:left="720" w:firstLine="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0"/>
        </w:rPr>
        <w:t xml:space="preserve">3.3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.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מטרות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עיקריות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: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מטרות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הפעילות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המוצעת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מדוע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חשובות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לדעתכם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 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90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360" w:lineRule="auto"/>
        <w:ind w:left="720" w:firstLine="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0"/>
        </w:rPr>
        <w:t xml:space="preserve">3.4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.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מהי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החדשנות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בפעילות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/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יוזמה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המוצעת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50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360" w:lineRule="auto"/>
        <w:ind w:left="720" w:firstLine="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0"/>
        </w:rPr>
        <w:t xml:space="preserve">3.5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.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שואפים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להשיג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בעזרת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הפרס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50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360" w:lineRule="auto"/>
        <w:ind w:left="720" w:firstLine="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0"/>
        </w:rPr>
        <w:t xml:space="preserve">3.6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.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טווח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הזמן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המתוכנן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להשגת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המטרות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30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360" w:lineRule="auto"/>
        <w:ind w:left="720" w:firstLine="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0"/>
        </w:rPr>
        <w:t xml:space="preserve">3.7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.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דרכי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הפעולה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בהן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תנקטו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לקידום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היוזמה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/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הפעילות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120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360" w:lineRule="auto"/>
        <w:ind w:left="720" w:firstLine="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לדוגמא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: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מאבק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משפטי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הפנינג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קמפיין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פיתוח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טכנולוגי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מודל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עסקי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חדש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חינוך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בלתי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פורמלי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וכיוצא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בזאת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ind w:firstLine="72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יש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לנמק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הבחירה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בכל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אחת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מדרכי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הפעולה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4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דרכי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פעולה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לכל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היותר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חלק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שלישי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-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מדדים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להצלחת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הפעילות</w:t>
      </w:r>
    </w:p>
    <w:p w:rsidR="00000000" w:rsidDel="00000000" w:rsidP="00000000" w:rsidRDefault="00000000" w:rsidRPr="00000000" w14:paraId="00000020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מהם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ממדי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ההשפעה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הפעילות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וכיצד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מתכננים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למדוד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אותם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</w:t>
      </w:r>
    </w:p>
    <w:p w:rsidR="00000000" w:rsidDel="00000000" w:rsidP="00000000" w:rsidRDefault="00000000" w:rsidRPr="00000000" w14:paraId="00000021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אנא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ציינו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לפחות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3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מדדי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הצלחה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כמותיים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לפרויקט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180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מדדים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לדוגמא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: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השפעה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סביבתית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–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הפחתת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פליטות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ומזהמים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/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פסולת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/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שימוש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במשאבי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טבע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;</w:t>
      </w:r>
    </w:p>
    <w:p w:rsidR="00000000" w:rsidDel="00000000" w:rsidP="00000000" w:rsidRDefault="00000000" w:rsidRPr="00000000" w14:paraId="00000023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שימור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הסביבה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הטבעית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השפעה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קהלי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יעד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–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חינוך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ידע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מודעות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שינוי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התנהגות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ועוד</w:t>
      </w:r>
    </w:p>
    <w:p w:rsidR="00000000" w:rsidDel="00000000" w:rsidP="00000000" w:rsidRDefault="00000000" w:rsidRPr="00000000" w14:paraId="00000024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שיטת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מדידה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: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מחקר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0"/>
        </w:rPr>
        <w:t xml:space="preserve">LCA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סקר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התנהגות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דאטה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ממקורות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קיימים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ועוד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חלק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רביעי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–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לוחות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זמנים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של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הפעילות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ואבני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דרך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עיקריות</w:t>
      </w:r>
    </w:p>
    <w:p w:rsidR="00000000" w:rsidDel="00000000" w:rsidP="00000000" w:rsidRDefault="00000000" w:rsidRPr="00000000" w14:paraId="00000027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אנא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ציינו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לוח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הזמנים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הפרויקט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ואבני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דרך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עיקריות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150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לכל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הסעיף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)</w:t>
      </w:r>
    </w:p>
    <w:p w:rsidR="00000000" w:rsidDel="00000000" w:rsidP="00000000" w:rsidRDefault="00000000" w:rsidRPr="00000000" w14:paraId="00000028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שימו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לב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הפרס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ניתן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2-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פעימות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: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הראשונה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הזכייה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והשנייה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מול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עמידה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ביעדים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במהלך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השנה</w:t>
      </w:r>
    </w:p>
    <w:p w:rsidR="00000000" w:rsidDel="00000000" w:rsidP="00000000" w:rsidRDefault="00000000" w:rsidRPr="00000000" w14:paraId="00000029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מרגע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קבלת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הפרס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חלק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חמישי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-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הכרות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מצולמת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(*)</w:t>
      </w:r>
    </w:p>
    <w:p w:rsidR="00000000" w:rsidDel="00000000" w:rsidP="00000000" w:rsidRDefault="00000000" w:rsidRPr="00000000" w14:paraId="0000002C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נבקש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שתצטרפו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סרטון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קצר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להצגת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היוזמה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/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הפרויקט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/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הצוות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בחלק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זה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נבקש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להכיר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היוזמה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ומטרותיה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באמצעות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וידאו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קליפ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קצר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2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דקות</w:t>
      </w:r>
    </w:p>
    <w:p w:rsidR="00000000" w:rsidDel="00000000" w:rsidP="00000000" w:rsidRDefault="00000000" w:rsidRPr="00000000" w14:paraId="0000002E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בסרטון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תוכלו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להוסיף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פרטים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שלדעתכם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חשובים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ולא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נכללו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בשאלות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לעיל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(*) 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ניתן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לצרף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כאן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קישור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לסרטון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אך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גם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הוא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צריך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להיות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באורך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מקסימלי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שתי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דקות</w:t>
      </w:r>
    </w:p>
    <w:p w:rsidR="00000000" w:rsidDel="00000000" w:rsidP="00000000" w:rsidRDefault="00000000" w:rsidRPr="00000000" w14:paraId="00000030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חלק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שישי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–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ידע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וניסיון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רלוונטי</w:t>
      </w:r>
    </w:p>
    <w:p w:rsidR="00000000" w:rsidDel="00000000" w:rsidP="00000000" w:rsidRDefault="00000000" w:rsidRPr="00000000" w14:paraId="00000032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נא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פרטו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הניסיון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והידע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הרלוונטי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שלכם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לפעילות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המוצעת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100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איזה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שיתופי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פעולה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/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קשר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יש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לכם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ארגונים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אחרים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/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קבוצות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אחרות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העוסקים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/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בפרויקטים</w:t>
      </w:r>
    </w:p>
    <w:p w:rsidR="00000000" w:rsidDel="00000000" w:rsidP="00000000" w:rsidRDefault="00000000" w:rsidRPr="00000000" w14:paraId="00000034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דומים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120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האם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ערכתם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חקר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ראשוני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/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מחקר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כלומר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האם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ביצעתם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בדיקה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מקיפה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לגבי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שקורה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כיום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בישראל</w:t>
      </w:r>
    </w:p>
    <w:p w:rsidR="00000000" w:rsidDel="00000000" w:rsidP="00000000" w:rsidRDefault="00000000" w:rsidRPr="00000000" w14:paraId="00000036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בתחום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הפרויקט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פועל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</w:t>
      </w:r>
    </w:p>
    <w:p w:rsidR="00000000" w:rsidDel="00000000" w:rsidP="00000000" w:rsidRDefault="00000000" w:rsidRPr="00000000" w14:paraId="00000037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האם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יש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יוזמות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בארץ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ובעולם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שפועלות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בתחום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הפרויקט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פועל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</w:t>
      </w:r>
    </w:p>
    <w:p w:rsidR="00000000" w:rsidDel="00000000" w:rsidP="00000000" w:rsidRDefault="00000000" w:rsidRPr="00000000" w14:paraId="00000038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הערך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המוסף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הפרויקט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לאור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פעילות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זו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120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חלק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שביעי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–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תקציב</w:t>
      </w:r>
    </w:p>
    <w:p w:rsidR="00000000" w:rsidDel="00000000" w:rsidP="00000000" w:rsidRDefault="00000000" w:rsidRPr="00000000" w14:paraId="0000003B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בחלק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זה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עליכם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לפרט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תקציב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הפעילות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סעיפים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פרטניים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וגובה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הסכום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בכל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סעיף</w:t>
      </w:r>
    </w:p>
    <w:p w:rsidR="00000000" w:rsidDel="00000000" w:rsidP="00000000" w:rsidRDefault="00000000" w:rsidRPr="00000000" w14:paraId="0000003C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אנא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שימו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לב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לנקודות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הבאות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3D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∙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ab/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גם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בחלק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זה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כבשאר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הטופס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עליכם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להתייחס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לנתונים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הארגון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/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ההתארגנות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שמגישים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</w:p>
    <w:p w:rsidR="00000000" w:rsidDel="00000000" w:rsidP="00000000" w:rsidRDefault="00000000" w:rsidRPr="00000000" w14:paraId="0000003E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הבקשה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ולא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הארגון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דרכו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ישולם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המענק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יאושר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∙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ab/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כספי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הפרס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אינם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מיועדים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באופן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עקרוני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למימון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ציוד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ותשתיות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חריגות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עשויות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להתרחש</w:t>
      </w:r>
    </w:p>
    <w:p w:rsidR="00000000" w:rsidDel="00000000" w:rsidP="00000000" w:rsidRDefault="00000000" w:rsidRPr="00000000" w14:paraId="00000040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רק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במקרים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בהם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רכישת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ציוד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היא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הכרחית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לקידום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ולביצוע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הפרויקט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ולאפקטיביות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במקרה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הזה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יש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להבהיר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בסעיף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אבני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דרך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עיקריות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ולוח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הזמנים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הפרויקט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”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כיצד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הציוד</w:t>
      </w:r>
    </w:p>
    <w:p w:rsidR="00000000" w:rsidDel="00000000" w:rsidP="00000000" w:rsidRDefault="00000000" w:rsidRPr="00000000" w14:paraId="00000042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מסייע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להשגת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המטרות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∙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ab/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כספי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הפרס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אינם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מיועדים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להוצאות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לפני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קבלת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המענק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;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אין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להסתמך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הגשת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הבקשה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לשם</w:t>
      </w:r>
    </w:p>
    <w:p w:rsidR="00000000" w:rsidDel="00000000" w:rsidP="00000000" w:rsidRDefault="00000000" w:rsidRPr="00000000" w14:paraId="00000044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התחייבויות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בביצוע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הפרויקט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</w:p>
    <w:p w:rsidR="00000000" w:rsidDel="00000000" w:rsidP="00000000" w:rsidRDefault="00000000" w:rsidRPr="00000000" w14:paraId="00000045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נבקש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לדעת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התקציב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הפרויקט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עבורו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מבוקש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הפרס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לשנים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202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5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(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90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שונה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התקציב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השנתי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הכולל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היוזמה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ההתארגנות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- 18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החודשים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הקרובים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מיזם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פרויקט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מתמשך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שצפוי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להמשך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שיממן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הפרס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</w:p>
    <w:p w:rsidR="00000000" w:rsidDel="00000000" w:rsidP="00000000" w:rsidRDefault="00000000" w:rsidRPr="00000000" w14:paraId="00000049">
      <w:pPr>
        <w:bidi w:val="1"/>
        <w:spacing w:after="0" w:line="360" w:lineRule="auto"/>
        <w:ind w:firstLine="108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כסף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דרוש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מנת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לסיים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הפרויקט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?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120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ישנם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בהווה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מתוכננים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בעתיד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הקרוב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תומכים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נותני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חסות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מערכי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תרומות</w:t>
      </w:r>
    </w:p>
    <w:p w:rsidR="00000000" w:rsidDel="00000000" w:rsidP="00000000" w:rsidRDefault="00000000" w:rsidRPr="00000000" w14:paraId="0000004B">
      <w:pPr>
        <w:bidi w:val="1"/>
        <w:spacing w:after="0" w:line="360" w:lineRule="auto"/>
        <w:ind w:left="1080" w:firstLine="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נוספים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לפרויקט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כולל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שווה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-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כסף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)?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יש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לסמן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בתיבה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התשובה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הנכונה</w:t>
      </w:r>
    </w:p>
    <w:p w:rsidR="00000000" w:rsidDel="00000000" w:rsidP="00000000" w:rsidRDefault="00000000" w:rsidRPr="00000000" w14:paraId="0000004C">
      <w:pPr>
        <w:bidi w:val="1"/>
        <w:spacing w:after="0" w:line="360" w:lineRule="auto"/>
        <w:ind w:firstLine="1080"/>
        <w:jc w:val="both"/>
        <w:rPr>
          <w:rFonts w:ascii="Sunday-Regular" w:cs="Sunday-Regular" w:eastAsia="Sunday-Regular" w:hAnsi="Sunday-Regular"/>
        </w:rPr>
      </w:pPr>
      <w:sdt>
        <w:sdtPr>
          <w:id w:val="-197027245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לא</w:t>
      </w:r>
    </w:p>
    <w:p w:rsidR="00000000" w:rsidDel="00000000" w:rsidP="00000000" w:rsidRDefault="00000000" w:rsidRPr="00000000" w14:paraId="0000004D">
      <w:pPr>
        <w:bidi w:val="1"/>
        <w:spacing w:after="0" w:line="360" w:lineRule="auto"/>
        <w:ind w:firstLine="1080"/>
        <w:jc w:val="both"/>
        <w:rPr>
          <w:rFonts w:ascii="Sunday-Regular" w:cs="Sunday-Regular" w:eastAsia="Sunday-Regular" w:hAnsi="Sunday-Regular"/>
        </w:rPr>
      </w:pPr>
      <w:sdt>
        <w:sdtPr>
          <w:id w:val="94889997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כן</w:t>
      </w:r>
    </w:p>
    <w:p w:rsidR="00000000" w:rsidDel="00000000" w:rsidP="00000000" w:rsidRDefault="00000000" w:rsidRPr="00000000" w14:paraId="0000004E">
      <w:pPr>
        <w:bidi w:val="1"/>
        <w:spacing w:after="0" w:line="360" w:lineRule="auto"/>
        <w:ind w:firstLine="108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נא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למלא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הפרטים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הבאים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: (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עד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150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מילים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hanging="360"/>
        <w:jc w:val="both"/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המממנים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אליהם</w:t>
      </w:r>
      <w:r w:rsidDel="00000000" w:rsidR="00000000" w:rsidRPr="00000000">
        <w:rPr>
          <w:rFonts w:ascii="Sunday-Regular" w:cs="Sunday-Regular" w:eastAsia="Sunday-Regular" w:hAnsi="Sunday-Regular"/>
          <w:rtl w:val="0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הנכם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פונים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לקבלת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מימון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(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מאחד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המימון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hanging="360"/>
        <w:jc w:val="both"/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הסכום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לכסף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מבקשים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לאסוף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hanging="360"/>
        <w:jc w:val="both"/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פרטים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מענק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שהתקבל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בעבר</w:t>
      </w:r>
    </w:p>
    <w:p w:rsidR="00000000" w:rsidDel="00000000" w:rsidP="00000000" w:rsidRDefault="00000000" w:rsidRPr="00000000" w14:paraId="00000052">
      <w:pPr>
        <w:bidi w:val="1"/>
        <w:spacing w:after="0" w:line="360" w:lineRule="auto"/>
        <w:ind w:left="360" w:firstLine="0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קיבלתם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בעבר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מענק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/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ים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עבור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הפרויקט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יש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לפרט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בקצרה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כולל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המקורות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הזמן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ההיקף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והסכום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.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אם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קיבלתם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רשמו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"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לא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קיבלנו</w:t>
      </w:r>
      <w:r w:rsidDel="00000000" w:rsidR="00000000" w:rsidRPr="00000000">
        <w:rPr>
          <w:rFonts w:ascii="Sunday-Regular" w:cs="Sunday-Regular" w:eastAsia="Sunday-Regular" w:hAnsi="Sunday-Regular"/>
          <w:color w:val="000000"/>
          <w:rtl w:val="1"/>
        </w:rPr>
        <w:t xml:space="preserve">".</w:t>
      </w:r>
    </w:p>
    <w:p w:rsidR="00000000" w:rsidDel="00000000" w:rsidP="00000000" w:rsidRDefault="00000000" w:rsidRPr="00000000" w14:paraId="00000053">
      <w:pPr>
        <w:bidi w:val="1"/>
        <w:spacing w:after="0" w:line="360" w:lineRule="auto"/>
        <w:ind w:left="0" w:firstLine="0"/>
        <w:jc w:val="both"/>
        <w:rPr>
          <w:rFonts w:ascii="Sunday-Regular" w:cs="Sunday-Regular" w:eastAsia="Sunday-Regular" w:hAnsi="Sunday-Regula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after="0" w:line="360" w:lineRule="auto"/>
        <w:ind w:left="0" w:firstLine="0"/>
        <w:jc w:val="both"/>
        <w:rPr>
          <w:rFonts w:ascii="Sunday-Regular" w:cs="Sunday-Regular" w:eastAsia="Sunday-Regular" w:hAnsi="Sunday-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תיאור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תקציב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הטבלה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רכיב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שהפרס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יממן</w:t>
      </w:r>
      <w:r w:rsidDel="00000000" w:rsidR="00000000" w:rsidRPr="00000000">
        <w:rPr>
          <w:rFonts w:ascii="Sunday-Regular" w:cs="Sunday-Regular" w:eastAsia="Sunday-Regular" w:hAnsi="Sunday-Regula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tbl>
      <w:tblPr>
        <w:tblStyle w:val="Table1"/>
        <w:bidiVisual w:val="1"/>
        <w:tblW w:w="8536.0" w:type="dxa"/>
        <w:jc w:val="right"/>
        <w:tblLayout w:type="fixed"/>
        <w:tblLook w:val="0400"/>
      </w:tblPr>
      <w:tblGrid>
        <w:gridCol w:w="4282"/>
        <w:gridCol w:w="1262"/>
        <w:gridCol w:w="1383"/>
        <w:gridCol w:w="1609"/>
        <w:tblGridChange w:id="0">
          <w:tblGrid>
            <w:gridCol w:w="4282"/>
            <w:gridCol w:w="1262"/>
            <w:gridCol w:w="1383"/>
            <w:gridCol w:w="16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סעיף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[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למשל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צוות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פעילות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שטח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קהילתית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כגון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סדנאות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הפגנות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כנסים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ועוד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יעוץ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מקצועי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וכיוצא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בזאת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]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תקציב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הפעילות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הקצאת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תקציב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מהפרס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משך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הזמן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המשוער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לפעילות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bidi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bidi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bidi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bidi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bidi w:val="1"/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1"/>
              </w:rPr>
              <w:t xml:space="preserve">סה</w:t>
            </w:r>
            <w:r w:rsidDel="00000000" w:rsidR="00000000" w:rsidRPr="00000000">
              <w:rPr>
                <w:b w:val="1"/>
                <w:bCs w:val="1"/>
                <w:color w:val="000000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color w:val="000000"/>
                <w:rtl w:val="1"/>
              </w:rPr>
              <w:t xml:space="preserve">כ</w:t>
            </w:r>
            <w:r w:rsidDel="00000000" w:rsidR="00000000" w:rsidRPr="00000000">
              <w:rPr>
                <w:b w:val="1"/>
                <w:bCs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נא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לסכם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את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הסה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כ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בשתי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עמודות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התקציב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)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bidi w:val="1"/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8F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חלק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459ea0"/>
          <w:u w:val="single"/>
          <w:rtl w:val="1"/>
        </w:rPr>
        <w:t xml:space="preserve">שמיני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-  (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אופציונאלי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רק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אם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רלוונטי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ואם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הפעילות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חוסה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תחת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גג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של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ארגון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) -</w:t>
      </w:r>
    </w:p>
    <w:p w:rsidR="00000000" w:rsidDel="00000000" w:rsidP="00000000" w:rsidRDefault="00000000" w:rsidRPr="00000000" w14:paraId="00000090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פרטי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עמותת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החסות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: </w:t>
      </w:r>
    </w:p>
    <w:p w:rsidR="00000000" w:rsidDel="00000000" w:rsidP="00000000" w:rsidRDefault="00000000" w:rsidRPr="00000000" w14:paraId="00000091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459ea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(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למשל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מחקר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שפועל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בחסות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אוניברסיטה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יוזמה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שפועלת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תחת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המדען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הראשי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, 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וכדומה</w:t>
      </w:r>
      <w:r w:rsidDel="00000000" w:rsidR="00000000" w:rsidRPr="00000000">
        <w:rPr>
          <w:rFonts w:ascii="Sunday-Regular" w:cs="Sunday-Regular" w:eastAsia="Sunday-Regular" w:hAnsi="Sunday-Regular"/>
          <w:color w:val="459ea0"/>
          <w:rtl w:val="1"/>
        </w:rPr>
        <w:t xml:space="preserve">)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bidi w:val="1"/>
        <w:spacing w:after="0" w:line="360" w:lineRule="auto"/>
        <w:ind w:left="720" w:hanging="360"/>
        <w:jc w:val="both"/>
        <w:rPr>
          <w:rFonts w:ascii="Sunday-Regular" w:cs="Sunday-Regular" w:eastAsia="Sunday-Regular" w:hAnsi="Sunday-Regular"/>
        </w:rPr>
      </w:pP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שם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העמותה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bidi w:val="1"/>
        <w:spacing w:after="0" w:line="360" w:lineRule="auto"/>
        <w:ind w:left="720" w:hanging="360"/>
        <w:jc w:val="both"/>
        <w:rPr>
          <w:rFonts w:ascii="Sunday-Regular" w:cs="Sunday-Regular" w:eastAsia="Sunday-Regular" w:hAnsi="Sunday-Regular"/>
        </w:rPr>
      </w:pP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מספר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העמותה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 (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ח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.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פ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)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bidi w:val="1"/>
        <w:spacing w:after="0" w:line="360" w:lineRule="auto"/>
        <w:ind w:left="720" w:hanging="360"/>
        <w:jc w:val="both"/>
        <w:rPr>
          <w:rFonts w:ascii="Sunday-Regular" w:cs="Sunday-Regular" w:eastAsia="Sunday-Regular" w:hAnsi="Sunday-Regular"/>
        </w:rPr>
      </w:pP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שם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איש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/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אשת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הקשר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bidi w:val="1"/>
        <w:spacing w:after="0" w:line="360" w:lineRule="auto"/>
        <w:ind w:left="720" w:hanging="360"/>
        <w:jc w:val="both"/>
        <w:rPr>
          <w:rFonts w:ascii="Sunday-Regular" w:cs="Sunday-Regular" w:eastAsia="Sunday-Regular" w:hAnsi="Sunday-Regular"/>
        </w:rPr>
      </w:pP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כתובת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bidi w:val="1"/>
        <w:spacing w:after="0" w:line="360" w:lineRule="auto"/>
        <w:ind w:left="720" w:hanging="360"/>
        <w:jc w:val="both"/>
        <w:rPr>
          <w:rFonts w:ascii="Sunday-Regular" w:cs="Sunday-Regular" w:eastAsia="Sunday-Regular" w:hAnsi="Sunday-Regular"/>
        </w:rPr>
      </w:pP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טלפון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נייח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bidi w:val="1"/>
        <w:spacing w:after="0" w:line="360" w:lineRule="auto"/>
        <w:ind w:left="720" w:hanging="360"/>
        <w:jc w:val="both"/>
        <w:rPr>
          <w:rFonts w:ascii="Sunday-Regular" w:cs="Sunday-Regular" w:eastAsia="Sunday-Regular" w:hAnsi="Sunday-Regular"/>
        </w:rPr>
      </w:pP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טלפון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נייד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bidi w:val="1"/>
        <w:spacing w:after="0" w:line="360" w:lineRule="auto"/>
        <w:ind w:left="720" w:hanging="360"/>
        <w:jc w:val="both"/>
        <w:rPr>
          <w:rFonts w:ascii="Sunday-Regular" w:cs="Sunday-Regular" w:eastAsia="Sunday-Regular" w:hAnsi="Sunday-Regular"/>
        </w:rPr>
      </w:pP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כתובת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דואר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rtl w:val="1"/>
        </w:rPr>
        <w:t xml:space="preserve">אלקטרוני</w:t>
      </w:r>
    </w:p>
    <w:p w:rsidR="00000000" w:rsidDel="00000000" w:rsidP="00000000" w:rsidRDefault="00000000" w:rsidRPr="00000000" w14:paraId="00000099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bidi w:val="1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bidi w:val="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⎕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אני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מאשר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/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הפרטים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שמסרתי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בטופס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ישמשו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יוניון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מוטורס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/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מטעמה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לצורך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יצירת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קשר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עמי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בקשר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ההגשה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הנוכחית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שלבי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התחרות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וכן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לצורך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משלוח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עדכונים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עתידיים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הנוגעים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לפרס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הסביבה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Israel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Earth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Prize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/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תחרויות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ויוזמות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דומות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וזאת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למטרות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עדכון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מסירת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מידע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והגברת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מודעות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בלבד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ולא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לצרכים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שיווקיים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מסחריים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  </w:t>
      </w:r>
    </w:p>
    <w:p w:rsidR="00000000" w:rsidDel="00000000" w:rsidP="00000000" w:rsidRDefault="00000000" w:rsidRPr="00000000" w14:paraId="0000009D">
      <w:pPr>
        <w:shd w:fill="ffffff" w:val="clear"/>
        <w:bidi w:val="1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E">
      <w:pPr>
        <w:shd w:fill="ffffff" w:val="clear"/>
        <w:bidi w:val="1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000000"/>
          <w:sz w:val="26"/>
          <w:szCs w:val="26"/>
          <w:rtl w:val="1"/>
        </w:rPr>
        <w:t xml:space="preserve">תודה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000000"/>
          <w:sz w:val="26"/>
          <w:szCs w:val="26"/>
          <w:rtl w:val="1"/>
        </w:rPr>
        <w:t xml:space="preserve">על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000000"/>
          <w:sz w:val="26"/>
          <w:szCs w:val="26"/>
          <w:rtl w:val="1"/>
        </w:rPr>
        <w:t xml:space="preserve">ההגשה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000000"/>
          <w:sz w:val="26"/>
          <w:szCs w:val="26"/>
          <w:rtl w:val="1"/>
        </w:rPr>
        <w:t xml:space="preserve">ובהצלחה</w:t>
      </w:r>
      <w:r w:rsidDel="00000000" w:rsidR="00000000" w:rsidRPr="00000000">
        <w:rPr>
          <w:rFonts w:ascii="Sunday-Regular" w:cs="Sunday-Regular" w:eastAsia="Sunday-Regular" w:hAnsi="Sunday-Regular"/>
          <w:b w:val="1"/>
          <w:bCs w:val="1"/>
          <w:color w:val="000000"/>
          <w:sz w:val="26"/>
          <w:szCs w:val="26"/>
          <w:rtl w:val="1"/>
        </w:rPr>
        <w:t xml:space="preserve">!</w:t>
      </w:r>
    </w:p>
    <w:p w:rsidR="00000000" w:rsidDel="00000000" w:rsidP="00000000" w:rsidRDefault="00000000" w:rsidRPr="00000000" w14:paraId="000000A2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spacing w:after="0" w:line="360" w:lineRule="auto"/>
        <w:jc w:val="both"/>
        <w:rPr>
          <w:rFonts w:ascii="Sunday-Regular" w:cs="Sunday-Regular" w:eastAsia="Sunday-Regular" w:hAnsi="Sunday-Regular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1440" w:left="156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Sunday-Regular"/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-457199</wp:posOffset>
          </wp:positionV>
          <wp:extent cx="5274310" cy="1677670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4310" cy="167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323DD9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B47890"/>
    <w:pPr>
      <w:tabs>
        <w:tab w:val="center" w:pos="4153"/>
        <w:tab w:val="right" w:pos="8306"/>
      </w:tabs>
      <w:spacing w:after="0" w:line="240" w:lineRule="auto"/>
    </w:pPr>
  </w:style>
  <w:style w:type="character" w:styleId="a5" w:customStyle="1">
    <w:name w:val="כותרת עליונה תו"/>
    <w:basedOn w:val="a0"/>
    <w:link w:val="a4"/>
    <w:uiPriority w:val="99"/>
    <w:rsid w:val="00B47890"/>
  </w:style>
  <w:style w:type="paragraph" w:styleId="a6">
    <w:name w:val="footer"/>
    <w:basedOn w:val="a"/>
    <w:link w:val="a7"/>
    <w:uiPriority w:val="99"/>
    <w:unhideWhenUsed w:val="1"/>
    <w:rsid w:val="00B47890"/>
    <w:pPr>
      <w:tabs>
        <w:tab w:val="center" w:pos="4153"/>
        <w:tab w:val="right" w:pos="8306"/>
      </w:tabs>
      <w:spacing w:after="0" w:line="240" w:lineRule="auto"/>
    </w:pPr>
  </w:style>
  <w:style w:type="character" w:styleId="a7" w:customStyle="1">
    <w:name w:val="כותרת תחתונה תו"/>
    <w:basedOn w:val="a0"/>
    <w:link w:val="a6"/>
    <w:uiPriority w:val="99"/>
    <w:rsid w:val="00B47890"/>
  </w:style>
  <w:style w:type="paragraph" w:styleId="a8">
    <w:name w:val="Revision"/>
    <w:hidden w:val="1"/>
    <w:uiPriority w:val="99"/>
    <w:semiHidden w:val="1"/>
    <w:rsid w:val="00B47890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4ROA2FidUm9YPjeKaL0wVSHkg==">CgMxLjAaMAoBMBIrCikIB0IlChFRdWF0dHJvY2VudG8gU2FucxIQQXJpYWwgVW5pY29kZSBNUxowCgExEisKKQgHQiUKEVF1YXR0cm9jZW50byBTYW5zEhBBcmlhbCBVbmljb2RlIE1TOABqRQo2c3VnZ2VzdElkSW1wb3J0ODE3ZTRmOTgtYTA1Zi00ZWIzLWEzOWQtMGVhMGVhZmQxNTdhXzE2EgtZb3NpIFphcmFiaWpYCjVzdWdnZXN0SWRJbXBvcnQ4MTdlNGY5OC1hMDVmLTRlYjMtYTM5ZC0wZWEwZWFmZDE1N2FfMRIfTGl0YWwgQmVyZW5zdGFpbiAoVW5pb24gTW90b3JzKWpFCjZzdWdnZXN0SWRJbXBvcnQ4MTdlNGY5OC1hMDVmLTRlYjMtYTM5ZC0wZWEwZWFmZDE1N2FfMTQSC1lvc2kgWmFyYWJpciExQUpzTW83T0FyelBUMjlEbExvZjF4VDlNNThpWDREM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2026-01-29T12:36:00Z</dcterms:created>
  <dc:creator>Merav Shvarts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918c83c0-2a18-4be3-9afa-646b341a4775</vt:lpwstr>
  </property>
</Properties>
</file>